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33" w:rsidRPr="00C04E00" w:rsidRDefault="00C04E00" w:rsidP="00C04E00">
      <w:pPr>
        <w:jc w:val="center"/>
        <w:rPr>
          <w:rFonts w:ascii="Times New Roman" w:hAnsi="Times New Roman" w:cs="Times New Roman"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11572" w:type="dxa"/>
        <w:jc w:val="center"/>
        <w:tblLayout w:type="fixed"/>
        <w:tblLook w:val="04A0"/>
      </w:tblPr>
      <w:tblGrid>
        <w:gridCol w:w="392"/>
        <w:gridCol w:w="1257"/>
        <w:gridCol w:w="4365"/>
        <w:gridCol w:w="425"/>
        <w:gridCol w:w="4678"/>
        <w:gridCol w:w="455"/>
      </w:tblGrid>
      <w:tr w:rsidR="005D4A99" w:rsidRPr="00C04E00" w:rsidTr="00982DDD">
        <w:trPr>
          <w:jc w:val="center"/>
        </w:trPr>
        <w:tc>
          <w:tcPr>
            <w:tcW w:w="1649" w:type="dxa"/>
            <w:gridSpan w:val="2"/>
          </w:tcPr>
          <w:p w:rsidR="005D4A99" w:rsidRPr="00C04E00" w:rsidRDefault="002F4BDD" w:rsidP="005D4A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72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D4A99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  <w:bookmarkStart w:id="0" w:name="_GoBack"/>
            <w:bookmarkEnd w:id="0"/>
          </w:p>
          <w:p w:rsidR="005D4A99" w:rsidRPr="00C04E00" w:rsidRDefault="00FA3EC5" w:rsidP="00072E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04-05.11</w:t>
            </w:r>
            <w:r w:rsidR="005D4A99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246F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94A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90" w:type="dxa"/>
            <w:gridSpan w:val="2"/>
          </w:tcPr>
          <w:p w:rsidR="005D4A99" w:rsidRPr="00C04E00" w:rsidRDefault="005D4A99" w:rsidP="00CA2D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33" w:type="dxa"/>
            <w:gridSpan w:val="2"/>
          </w:tcPr>
          <w:p w:rsidR="005D4A99" w:rsidRPr="00C04E00" w:rsidRDefault="005D4A99" w:rsidP="007F2C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8B6018">
              <w:rPr>
                <w:rFonts w:ascii="Times New Roman" w:hAnsi="Times New Roman" w:cs="Times New Roman"/>
                <w:b/>
                <w:sz w:val="20"/>
                <w:szCs w:val="20"/>
              </w:rPr>
              <w:t>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12D1E" w:rsidRPr="00C04E00" w:rsidTr="00982DDD">
        <w:trPr>
          <w:jc w:val="center"/>
        </w:trPr>
        <w:tc>
          <w:tcPr>
            <w:tcW w:w="392" w:type="dxa"/>
          </w:tcPr>
          <w:p w:rsidR="00012D1E" w:rsidRPr="00C04E00" w:rsidRDefault="00012D1E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012D1E" w:rsidRPr="00C04E00" w:rsidRDefault="00012D1E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65" w:type="dxa"/>
          </w:tcPr>
          <w:p w:rsidR="00012D1E" w:rsidRPr="002F4BDD" w:rsidRDefault="00012D1E"/>
        </w:tc>
        <w:tc>
          <w:tcPr>
            <w:tcW w:w="425" w:type="dxa"/>
          </w:tcPr>
          <w:p w:rsidR="00012D1E" w:rsidRPr="002F4BDD" w:rsidRDefault="00012D1E" w:rsidP="0004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B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012D1E" w:rsidRPr="00994A4A" w:rsidRDefault="00012D1E" w:rsidP="0039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455" w:type="dxa"/>
          </w:tcPr>
          <w:p w:rsidR="00012D1E" w:rsidRPr="00C04E00" w:rsidRDefault="00012D1E" w:rsidP="00634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12D1E" w:rsidRPr="00C04E00" w:rsidTr="00982DDD">
        <w:trPr>
          <w:jc w:val="center"/>
        </w:trPr>
        <w:tc>
          <w:tcPr>
            <w:tcW w:w="392" w:type="dxa"/>
          </w:tcPr>
          <w:p w:rsidR="00012D1E" w:rsidRPr="00C04E00" w:rsidRDefault="00012D1E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012D1E" w:rsidRPr="00C04E00" w:rsidRDefault="00012D1E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65" w:type="dxa"/>
          </w:tcPr>
          <w:p w:rsidR="00012D1E" w:rsidRPr="002F4BDD" w:rsidRDefault="00012D1E"/>
        </w:tc>
        <w:tc>
          <w:tcPr>
            <w:tcW w:w="425" w:type="dxa"/>
          </w:tcPr>
          <w:p w:rsidR="00012D1E" w:rsidRPr="002F4BDD" w:rsidRDefault="00012D1E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B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012D1E" w:rsidRDefault="00012D1E" w:rsidP="00393BDB">
            <w:r w:rsidRPr="00AD5BCC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455" w:type="dxa"/>
          </w:tcPr>
          <w:p w:rsidR="00012D1E" w:rsidRPr="00C04E00" w:rsidRDefault="00012D1E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12D1E" w:rsidRPr="00C04E00" w:rsidTr="00982DDD">
        <w:trPr>
          <w:jc w:val="center"/>
        </w:trPr>
        <w:tc>
          <w:tcPr>
            <w:tcW w:w="392" w:type="dxa"/>
          </w:tcPr>
          <w:p w:rsidR="00012D1E" w:rsidRPr="00C04E00" w:rsidRDefault="00012D1E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012D1E" w:rsidRPr="00C04E00" w:rsidRDefault="00012D1E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65" w:type="dxa"/>
          </w:tcPr>
          <w:p w:rsidR="00012D1E" w:rsidRPr="002F4BDD" w:rsidRDefault="00012D1E"/>
        </w:tc>
        <w:tc>
          <w:tcPr>
            <w:tcW w:w="425" w:type="dxa"/>
          </w:tcPr>
          <w:p w:rsidR="00012D1E" w:rsidRPr="002F4BDD" w:rsidRDefault="00012D1E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B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012D1E" w:rsidRDefault="00012D1E" w:rsidP="00393BDB">
            <w:r w:rsidRPr="00AD5BCC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455" w:type="dxa"/>
          </w:tcPr>
          <w:p w:rsidR="00012D1E" w:rsidRPr="00C04E00" w:rsidRDefault="00012D1E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12D1E" w:rsidRPr="00C04E00" w:rsidTr="00982DDD">
        <w:trPr>
          <w:jc w:val="center"/>
        </w:trPr>
        <w:tc>
          <w:tcPr>
            <w:tcW w:w="392" w:type="dxa"/>
          </w:tcPr>
          <w:p w:rsidR="00012D1E" w:rsidRPr="00C04E00" w:rsidRDefault="00012D1E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012D1E" w:rsidRPr="00C04E00" w:rsidRDefault="00012D1E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65" w:type="dxa"/>
          </w:tcPr>
          <w:p w:rsidR="00012D1E" w:rsidRPr="002F4BDD" w:rsidRDefault="00012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2D1E" w:rsidRPr="002F4BDD" w:rsidRDefault="00012D1E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B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012D1E" w:rsidRDefault="00012D1E" w:rsidP="00393BDB">
            <w:r w:rsidRPr="00AD5BCC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455" w:type="dxa"/>
          </w:tcPr>
          <w:p w:rsidR="00012D1E" w:rsidRPr="00C04E00" w:rsidRDefault="00012D1E" w:rsidP="00C5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12D1E" w:rsidRPr="00C04E00" w:rsidTr="00982DDD">
        <w:trPr>
          <w:jc w:val="center"/>
        </w:trPr>
        <w:tc>
          <w:tcPr>
            <w:tcW w:w="392" w:type="dxa"/>
          </w:tcPr>
          <w:p w:rsidR="00012D1E" w:rsidRPr="00C04E00" w:rsidRDefault="00012D1E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012D1E" w:rsidRPr="00C04E00" w:rsidRDefault="00012D1E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65" w:type="dxa"/>
          </w:tcPr>
          <w:p w:rsidR="00012D1E" w:rsidRPr="002F4BDD" w:rsidRDefault="00012D1E"/>
        </w:tc>
        <w:tc>
          <w:tcPr>
            <w:tcW w:w="425" w:type="dxa"/>
          </w:tcPr>
          <w:p w:rsidR="00012D1E" w:rsidRPr="002F4BDD" w:rsidRDefault="00012D1E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B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012D1E" w:rsidRDefault="00012D1E" w:rsidP="00393BDB">
            <w:r w:rsidRPr="00AD5BCC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455" w:type="dxa"/>
          </w:tcPr>
          <w:p w:rsidR="00012D1E" w:rsidRPr="00C04E00" w:rsidRDefault="00012D1E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12D1E" w:rsidRPr="00C04E00" w:rsidTr="00982DDD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012D1E" w:rsidRPr="00C04E00" w:rsidRDefault="00012D1E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7" w:type="dxa"/>
            <w:tcBorders>
              <w:bottom w:val="single" w:sz="18" w:space="0" w:color="000000" w:themeColor="text1"/>
            </w:tcBorders>
          </w:tcPr>
          <w:p w:rsidR="00012D1E" w:rsidRPr="00C04E00" w:rsidRDefault="00012D1E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65" w:type="dxa"/>
            <w:tcBorders>
              <w:bottom w:val="single" w:sz="18" w:space="0" w:color="000000" w:themeColor="text1"/>
            </w:tcBorders>
          </w:tcPr>
          <w:p w:rsidR="00012D1E" w:rsidRPr="002F4BDD" w:rsidRDefault="00012D1E"/>
        </w:tc>
        <w:tc>
          <w:tcPr>
            <w:tcW w:w="425" w:type="dxa"/>
            <w:tcBorders>
              <w:bottom w:val="single" w:sz="18" w:space="0" w:color="000000" w:themeColor="text1"/>
            </w:tcBorders>
          </w:tcPr>
          <w:p w:rsidR="00012D1E" w:rsidRPr="002F4BDD" w:rsidRDefault="00012D1E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B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  <w:tcBorders>
              <w:bottom w:val="single" w:sz="18" w:space="0" w:color="000000" w:themeColor="text1"/>
            </w:tcBorders>
          </w:tcPr>
          <w:p w:rsidR="00012D1E" w:rsidRDefault="00012D1E" w:rsidP="00393BDB">
            <w:r w:rsidRPr="00AD5BCC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455" w:type="dxa"/>
            <w:tcBorders>
              <w:bottom w:val="single" w:sz="18" w:space="0" w:color="000000" w:themeColor="text1"/>
            </w:tcBorders>
          </w:tcPr>
          <w:p w:rsidR="00012D1E" w:rsidRPr="00C04E00" w:rsidRDefault="00012D1E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12D1E" w:rsidRPr="00C04E00" w:rsidTr="00982DDD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012D1E" w:rsidRPr="00C04E00" w:rsidRDefault="00012D1E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single" w:sz="18" w:space="0" w:color="000000" w:themeColor="text1"/>
            </w:tcBorders>
          </w:tcPr>
          <w:p w:rsidR="00012D1E" w:rsidRPr="00C04E00" w:rsidRDefault="00012D1E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65" w:type="dxa"/>
            <w:tcBorders>
              <w:top w:val="single" w:sz="18" w:space="0" w:color="000000" w:themeColor="text1"/>
            </w:tcBorders>
          </w:tcPr>
          <w:p w:rsidR="00012D1E" w:rsidRPr="002F4BDD" w:rsidRDefault="002F4BDD" w:rsidP="0016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BDD">
              <w:rPr>
                <w:rFonts w:ascii="Times New Roman" w:hAnsi="Times New Roman" w:cs="Times New Roman"/>
                <w:sz w:val="20"/>
                <w:szCs w:val="20"/>
              </w:rPr>
              <w:t>Produkcja roślinna (AP)</w:t>
            </w:r>
          </w:p>
        </w:tc>
        <w:tc>
          <w:tcPr>
            <w:tcW w:w="425" w:type="dxa"/>
            <w:tcBorders>
              <w:top w:val="single" w:sz="18" w:space="0" w:color="000000" w:themeColor="text1"/>
            </w:tcBorders>
          </w:tcPr>
          <w:p w:rsidR="00012D1E" w:rsidRPr="002F4BDD" w:rsidRDefault="00012D1E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B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  <w:tcBorders>
              <w:top w:val="single" w:sz="18" w:space="0" w:color="000000" w:themeColor="text1"/>
            </w:tcBorders>
          </w:tcPr>
          <w:p w:rsidR="00012D1E" w:rsidRPr="00994A4A" w:rsidRDefault="00012D1E" w:rsidP="0039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rolnictwie g.2 (WJ)</w:t>
            </w:r>
          </w:p>
        </w:tc>
        <w:tc>
          <w:tcPr>
            <w:tcW w:w="455" w:type="dxa"/>
            <w:tcBorders>
              <w:top w:val="single" w:sz="18" w:space="0" w:color="000000" w:themeColor="text1"/>
            </w:tcBorders>
          </w:tcPr>
          <w:p w:rsidR="00012D1E" w:rsidRPr="00C04E00" w:rsidRDefault="00012D1E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F4BDD" w:rsidRPr="00C04E00" w:rsidTr="00982DDD">
        <w:trPr>
          <w:jc w:val="center"/>
        </w:trPr>
        <w:tc>
          <w:tcPr>
            <w:tcW w:w="392" w:type="dxa"/>
          </w:tcPr>
          <w:p w:rsidR="002F4BDD" w:rsidRPr="00C04E00" w:rsidRDefault="002F4BDD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2F4BDD" w:rsidRPr="00C04E00" w:rsidRDefault="002F4BDD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65" w:type="dxa"/>
          </w:tcPr>
          <w:p w:rsidR="002F4BDD" w:rsidRPr="002F4BDD" w:rsidRDefault="002F4BDD">
            <w:r w:rsidRPr="002F4BDD">
              <w:rPr>
                <w:rFonts w:ascii="Times New Roman" w:hAnsi="Times New Roman" w:cs="Times New Roman"/>
                <w:sz w:val="20"/>
                <w:szCs w:val="20"/>
              </w:rPr>
              <w:t>Produkcja roślinna (AP)</w:t>
            </w:r>
          </w:p>
        </w:tc>
        <w:tc>
          <w:tcPr>
            <w:tcW w:w="425" w:type="dxa"/>
          </w:tcPr>
          <w:p w:rsidR="002F4BDD" w:rsidRPr="002F4BDD" w:rsidRDefault="002F4BDD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B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2F4BDD" w:rsidRDefault="002F4BDD" w:rsidP="00393BDB">
            <w:r w:rsidRPr="00A14EF1">
              <w:rPr>
                <w:rFonts w:ascii="Times New Roman" w:hAnsi="Times New Roman" w:cs="Times New Roman"/>
                <w:sz w:val="20"/>
                <w:szCs w:val="20"/>
              </w:rPr>
              <w:t>J. angielski w rolnictwie g.2 (WJ)</w:t>
            </w:r>
          </w:p>
        </w:tc>
        <w:tc>
          <w:tcPr>
            <w:tcW w:w="455" w:type="dxa"/>
          </w:tcPr>
          <w:p w:rsidR="002F4BDD" w:rsidRPr="00C04E00" w:rsidRDefault="002F4BDD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F4BDD" w:rsidRPr="00C04E00" w:rsidTr="00982DDD">
        <w:trPr>
          <w:jc w:val="center"/>
        </w:trPr>
        <w:tc>
          <w:tcPr>
            <w:tcW w:w="392" w:type="dxa"/>
          </w:tcPr>
          <w:p w:rsidR="002F4BDD" w:rsidRPr="00C04E00" w:rsidRDefault="002F4BDD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2F4BDD" w:rsidRPr="00C04E00" w:rsidRDefault="002F4BDD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65" w:type="dxa"/>
          </w:tcPr>
          <w:p w:rsidR="002F4BDD" w:rsidRPr="002F4BDD" w:rsidRDefault="002F4BDD">
            <w:r w:rsidRPr="002F4BDD">
              <w:rPr>
                <w:rFonts w:ascii="Times New Roman" w:hAnsi="Times New Roman" w:cs="Times New Roman"/>
                <w:sz w:val="20"/>
                <w:szCs w:val="20"/>
              </w:rPr>
              <w:t>Produkcja roślinna (AP)</w:t>
            </w:r>
          </w:p>
        </w:tc>
        <w:tc>
          <w:tcPr>
            <w:tcW w:w="425" w:type="dxa"/>
          </w:tcPr>
          <w:p w:rsidR="002F4BDD" w:rsidRPr="002F4BDD" w:rsidRDefault="002F4BDD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B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2F4BDD" w:rsidRDefault="002F4BDD" w:rsidP="00393BDB">
            <w:r w:rsidRPr="00A14EF1">
              <w:rPr>
                <w:rFonts w:ascii="Times New Roman" w:hAnsi="Times New Roman" w:cs="Times New Roman"/>
                <w:sz w:val="20"/>
                <w:szCs w:val="20"/>
              </w:rPr>
              <w:t>J. angielski w rolnictwie g.2 (WJ)</w:t>
            </w:r>
          </w:p>
        </w:tc>
        <w:tc>
          <w:tcPr>
            <w:tcW w:w="455" w:type="dxa"/>
          </w:tcPr>
          <w:p w:rsidR="002F4BDD" w:rsidRPr="00C04E00" w:rsidRDefault="002F4BDD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F4BDD" w:rsidRPr="00C04E00" w:rsidTr="00982DDD">
        <w:trPr>
          <w:jc w:val="center"/>
        </w:trPr>
        <w:tc>
          <w:tcPr>
            <w:tcW w:w="392" w:type="dxa"/>
          </w:tcPr>
          <w:p w:rsidR="002F4BDD" w:rsidRPr="00C04E00" w:rsidRDefault="002F4BDD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2F4BDD" w:rsidRPr="00C04E00" w:rsidRDefault="002F4BDD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65" w:type="dxa"/>
          </w:tcPr>
          <w:p w:rsidR="002F4BDD" w:rsidRDefault="002F4BDD" w:rsidP="00393BDB">
            <w:r w:rsidRPr="00AD5BCC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425" w:type="dxa"/>
          </w:tcPr>
          <w:p w:rsidR="002F4BDD" w:rsidRPr="002F4BDD" w:rsidRDefault="002F4BDD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B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2F4BDD" w:rsidRDefault="002F4BDD" w:rsidP="00393BDB">
            <w:r w:rsidRPr="00A14EF1">
              <w:rPr>
                <w:rFonts w:ascii="Times New Roman" w:hAnsi="Times New Roman" w:cs="Times New Roman"/>
                <w:sz w:val="20"/>
                <w:szCs w:val="20"/>
              </w:rPr>
              <w:t xml:space="preserve">J. angielski w rolnictwie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g.1</w:t>
            </w:r>
            <w:r w:rsidRPr="00A14EF1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455" w:type="dxa"/>
          </w:tcPr>
          <w:p w:rsidR="002F4BDD" w:rsidRPr="00C04E00" w:rsidRDefault="002F4BDD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F4BDD" w:rsidRPr="00C04E00" w:rsidTr="00982DDD">
        <w:trPr>
          <w:jc w:val="center"/>
        </w:trPr>
        <w:tc>
          <w:tcPr>
            <w:tcW w:w="392" w:type="dxa"/>
          </w:tcPr>
          <w:p w:rsidR="002F4BDD" w:rsidRPr="00C04E00" w:rsidRDefault="002F4BDD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2F4BDD" w:rsidRPr="00C04E00" w:rsidRDefault="002F4BDD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65" w:type="dxa"/>
          </w:tcPr>
          <w:p w:rsidR="002F4BDD" w:rsidRDefault="002F4BDD" w:rsidP="00393BDB">
            <w:r w:rsidRPr="00AD5BCC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425" w:type="dxa"/>
          </w:tcPr>
          <w:p w:rsidR="002F4BDD" w:rsidRPr="002F4BDD" w:rsidRDefault="002F4BDD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B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2F4BDD" w:rsidRDefault="002F4BDD" w:rsidP="00393BDB">
            <w:r w:rsidRPr="00A14EF1">
              <w:rPr>
                <w:rFonts w:ascii="Times New Roman" w:hAnsi="Times New Roman" w:cs="Times New Roman"/>
                <w:sz w:val="20"/>
                <w:szCs w:val="20"/>
              </w:rPr>
              <w:t xml:space="preserve">J. angielski w rolnictwie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g.1</w:t>
            </w:r>
            <w:r w:rsidRPr="00A14EF1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455" w:type="dxa"/>
          </w:tcPr>
          <w:p w:rsidR="002F4BDD" w:rsidRPr="00C04E00" w:rsidRDefault="002F4BDD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F4BDD" w:rsidRPr="00C04E00" w:rsidTr="00982DDD">
        <w:trPr>
          <w:jc w:val="center"/>
        </w:trPr>
        <w:tc>
          <w:tcPr>
            <w:tcW w:w="392" w:type="dxa"/>
          </w:tcPr>
          <w:p w:rsidR="002F4BDD" w:rsidRPr="00C04E00" w:rsidRDefault="002F4BDD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7" w:type="dxa"/>
          </w:tcPr>
          <w:p w:rsidR="002F4BDD" w:rsidRPr="00C04E00" w:rsidRDefault="002F4BDD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65" w:type="dxa"/>
          </w:tcPr>
          <w:p w:rsidR="002F4BDD" w:rsidRDefault="002F4BDD" w:rsidP="00393BDB">
            <w:r w:rsidRPr="00AD5BCC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425" w:type="dxa"/>
          </w:tcPr>
          <w:p w:rsidR="002F4BDD" w:rsidRPr="00C04E00" w:rsidRDefault="002F4BDD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2F4BDD" w:rsidRDefault="002F4BDD" w:rsidP="00393BDB">
            <w:r w:rsidRPr="00A14EF1">
              <w:rPr>
                <w:rFonts w:ascii="Times New Roman" w:hAnsi="Times New Roman" w:cs="Times New Roman"/>
                <w:sz w:val="20"/>
                <w:szCs w:val="20"/>
              </w:rPr>
              <w:t xml:space="preserve">J. angielski w rolnictwie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g.1</w:t>
            </w:r>
            <w:r w:rsidRPr="00A14EF1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455" w:type="dxa"/>
          </w:tcPr>
          <w:p w:rsidR="002F4BDD" w:rsidRPr="00C04E00" w:rsidRDefault="002F4BDD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697F7B" w:rsidRPr="00C04E00" w:rsidRDefault="00697F7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1341" w:type="dxa"/>
        <w:jc w:val="center"/>
        <w:tblLayout w:type="fixed"/>
        <w:tblLook w:val="04A0"/>
      </w:tblPr>
      <w:tblGrid>
        <w:gridCol w:w="392"/>
        <w:gridCol w:w="1195"/>
        <w:gridCol w:w="4028"/>
        <w:gridCol w:w="628"/>
        <w:gridCol w:w="4617"/>
        <w:gridCol w:w="481"/>
      </w:tblGrid>
      <w:tr w:rsidR="00D618DF" w:rsidRPr="00C04E00" w:rsidTr="00EA656A">
        <w:trPr>
          <w:jc w:val="center"/>
        </w:trPr>
        <w:tc>
          <w:tcPr>
            <w:tcW w:w="1587" w:type="dxa"/>
            <w:gridSpan w:val="2"/>
          </w:tcPr>
          <w:p w:rsidR="002F4BDD" w:rsidRPr="00C04E00" w:rsidRDefault="002F4BDD" w:rsidP="002F4B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D618DF" w:rsidRPr="00C04E00" w:rsidRDefault="002F4BDD" w:rsidP="002F4B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04-05.11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656" w:type="dxa"/>
            <w:gridSpan w:val="2"/>
          </w:tcPr>
          <w:p w:rsidR="00D618DF" w:rsidRPr="00C04E00" w:rsidRDefault="00D618DF" w:rsidP="00E62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OL.05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098" w:type="dxa"/>
            <w:gridSpan w:val="2"/>
          </w:tcPr>
          <w:p w:rsidR="00D618DF" w:rsidRPr="00C04E00" w:rsidRDefault="008B6018" w:rsidP="00E62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ROL.05</w:t>
            </w:r>
            <w:r w:rsidR="00D618DF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35370" w:rsidRPr="00C04E00" w:rsidTr="00770136">
        <w:trPr>
          <w:jc w:val="center"/>
        </w:trPr>
        <w:tc>
          <w:tcPr>
            <w:tcW w:w="392" w:type="dxa"/>
          </w:tcPr>
          <w:p w:rsidR="00535370" w:rsidRPr="00C04E00" w:rsidRDefault="00535370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535370" w:rsidRPr="00C04E00" w:rsidRDefault="00535370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028" w:type="dxa"/>
          </w:tcPr>
          <w:p w:rsidR="00535370" w:rsidRPr="00FA3EC5" w:rsidRDefault="00535370">
            <w:pPr>
              <w:rPr>
                <w:color w:val="FF0000"/>
              </w:rPr>
            </w:pPr>
          </w:p>
        </w:tc>
        <w:tc>
          <w:tcPr>
            <w:tcW w:w="628" w:type="dxa"/>
          </w:tcPr>
          <w:p w:rsidR="00535370" w:rsidRPr="00C04E00" w:rsidRDefault="00535370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17" w:type="dxa"/>
          </w:tcPr>
          <w:p w:rsidR="00535370" w:rsidRDefault="00535370">
            <w:r w:rsidRPr="002B79DC"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(JA)</w:t>
            </w:r>
          </w:p>
        </w:tc>
        <w:tc>
          <w:tcPr>
            <w:tcW w:w="481" w:type="dxa"/>
          </w:tcPr>
          <w:p w:rsidR="00535370" w:rsidRPr="00C04E00" w:rsidRDefault="00535370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FA3EC5" w:rsidRPr="00C04E00" w:rsidTr="00770136">
        <w:trPr>
          <w:jc w:val="center"/>
        </w:trPr>
        <w:tc>
          <w:tcPr>
            <w:tcW w:w="392" w:type="dxa"/>
          </w:tcPr>
          <w:p w:rsidR="00FA3EC5" w:rsidRPr="00C04E00" w:rsidRDefault="00FA3EC5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FA3EC5" w:rsidRPr="00C04E00" w:rsidRDefault="00FA3EC5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028" w:type="dxa"/>
          </w:tcPr>
          <w:p w:rsidR="00FA3EC5" w:rsidRPr="00FA3EC5" w:rsidRDefault="00FA3EC5">
            <w:pPr>
              <w:rPr>
                <w:color w:val="FF0000"/>
              </w:rPr>
            </w:pPr>
          </w:p>
        </w:tc>
        <w:tc>
          <w:tcPr>
            <w:tcW w:w="628" w:type="dxa"/>
          </w:tcPr>
          <w:p w:rsidR="00FA3EC5" w:rsidRPr="00C04E00" w:rsidRDefault="00FA3EC5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17" w:type="dxa"/>
          </w:tcPr>
          <w:p w:rsidR="00FA3EC5" w:rsidRDefault="00FA3EC5" w:rsidP="00393BDB">
            <w:r w:rsidRPr="00BF2DE3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481" w:type="dxa"/>
          </w:tcPr>
          <w:p w:rsidR="00FA3EC5" w:rsidRDefault="00FA3EC5"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07D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3EC5" w:rsidRPr="00C04E00" w:rsidTr="00770136">
        <w:trPr>
          <w:jc w:val="center"/>
        </w:trPr>
        <w:tc>
          <w:tcPr>
            <w:tcW w:w="392" w:type="dxa"/>
          </w:tcPr>
          <w:p w:rsidR="00FA3EC5" w:rsidRPr="00C04E00" w:rsidRDefault="00FA3EC5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FA3EC5" w:rsidRPr="00C04E00" w:rsidRDefault="00FA3EC5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028" w:type="dxa"/>
          </w:tcPr>
          <w:p w:rsidR="00FA3EC5" w:rsidRPr="00FA3EC5" w:rsidRDefault="00FA3EC5" w:rsidP="00430A98">
            <w:pPr>
              <w:rPr>
                <w:color w:val="FF0000"/>
              </w:rPr>
            </w:pPr>
          </w:p>
        </w:tc>
        <w:tc>
          <w:tcPr>
            <w:tcW w:w="628" w:type="dxa"/>
          </w:tcPr>
          <w:p w:rsidR="00FA3EC5" w:rsidRDefault="00FA3EC5" w:rsidP="00AC299B">
            <w:pPr>
              <w:jc w:val="center"/>
            </w:pPr>
            <w:r w:rsidRPr="005F47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7" w:type="dxa"/>
          </w:tcPr>
          <w:p w:rsidR="00FA3EC5" w:rsidRDefault="00FA3EC5" w:rsidP="00393BDB">
            <w:r w:rsidRPr="00196B0C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481" w:type="dxa"/>
          </w:tcPr>
          <w:p w:rsidR="00FA3EC5" w:rsidRDefault="00FA3EC5"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07D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3EC5" w:rsidRPr="00C04E00" w:rsidTr="00770136">
        <w:trPr>
          <w:jc w:val="center"/>
        </w:trPr>
        <w:tc>
          <w:tcPr>
            <w:tcW w:w="392" w:type="dxa"/>
          </w:tcPr>
          <w:p w:rsidR="00FA3EC5" w:rsidRPr="00C04E00" w:rsidRDefault="00FA3EC5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FA3EC5" w:rsidRPr="00C04E00" w:rsidRDefault="00FA3EC5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028" w:type="dxa"/>
          </w:tcPr>
          <w:p w:rsidR="00FA3EC5" w:rsidRPr="00FA3EC5" w:rsidRDefault="00FA3EC5" w:rsidP="00430A98">
            <w:pPr>
              <w:rPr>
                <w:color w:val="FF0000"/>
              </w:rPr>
            </w:pPr>
          </w:p>
        </w:tc>
        <w:tc>
          <w:tcPr>
            <w:tcW w:w="628" w:type="dxa"/>
          </w:tcPr>
          <w:p w:rsidR="00FA3EC5" w:rsidRDefault="00FA3EC5" w:rsidP="00AC299B">
            <w:pPr>
              <w:jc w:val="center"/>
            </w:pPr>
            <w:r w:rsidRPr="005F47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7" w:type="dxa"/>
          </w:tcPr>
          <w:p w:rsidR="00FA3EC5" w:rsidRDefault="00FA3EC5" w:rsidP="00393BDB">
            <w:r w:rsidRPr="00BF2DE3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godz. 13:55 (1 godz.)</w:t>
            </w:r>
            <w:r w:rsidR="001949DA">
              <w:rPr>
                <w:rFonts w:ascii="Times New Roman" w:hAnsi="Times New Roman" w:cs="Times New Roman"/>
                <w:sz w:val="20"/>
                <w:szCs w:val="20"/>
              </w:rPr>
              <w:t>, od godz. 13:55 Prowadzenie wyceny aktywów i pasywów oraz ustalanie wyniku finansowego (JA) (1 godz.)</w:t>
            </w:r>
          </w:p>
        </w:tc>
        <w:tc>
          <w:tcPr>
            <w:tcW w:w="481" w:type="dxa"/>
          </w:tcPr>
          <w:p w:rsidR="00FA3EC5" w:rsidRDefault="00FA3EC5"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07D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49DA" w:rsidRPr="00C04E00" w:rsidTr="00770136">
        <w:trPr>
          <w:jc w:val="center"/>
        </w:trPr>
        <w:tc>
          <w:tcPr>
            <w:tcW w:w="392" w:type="dxa"/>
          </w:tcPr>
          <w:p w:rsidR="001949DA" w:rsidRPr="00C04E00" w:rsidRDefault="001949DA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1949DA" w:rsidRPr="00C04E00" w:rsidRDefault="001949DA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028" w:type="dxa"/>
          </w:tcPr>
          <w:p w:rsidR="001949DA" w:rsidRPr="00FA3EC5" w:rsidRDefault="001949DA" w:rsidP="00430A98">
            <w:pPr>
              <w:rPr>
                <w:color w:val="FF0000"/>
              </w:rPr>
            </w:pPr>
          </w:p>
        </w:tc>
        <w:tc>
          <w:tcPr>
            <w:tcW w:w="628" w:type="dxa"/>
          </w:tcPr>
          <w:p w:rsidR="001949DA" w:rsidRDefault="001949DA" w:rsidP="00AC299B">
            <w:pPr>
              <w:jc w:val="center"/>
            </w:pPr>
            <w:r w:rsidRPr="005F47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7" w:type="dxa"/>
          </w:tcPr>
          <w:p w:rsidR="001949DA" w:rsidRDefault="001949DA" w:rsidP="00B30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wyceny aktywów i pasywów oraz ustalanie wyniku finansowego (JA)</w:t>
            </w:r>
          </w:p>
        </w:tc>
        <w:tc>
          <w:tcPr>
            <w:tcW w:w="481" w:type="dxa"/>
          </w:tcPr>
          <w:p w:rsidR="001949DA" w:rsidRDefault="001949DA"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07D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49DA" w:rsidRPr="00C04E00" w:rsidTr="00770136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1949DA" w:rsidRPr="00C04E00" w:rsidRDefault="001949DA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1949DA" w:rsidRPr="00C04E00" w:rsidRDefault="001949DA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028" w:type="dxa"/>
            <w:tcBorders>
              <w:bottom w:val="single" w:sz="18" w:space="0" w:color="000000" w:themeColor="text1"/>
            </w:tcBorders>
          </w:tcPr>
          <w:p w:rsidR="001949DA" w:rsidRPr="00FA3EC5" w:rsidRDefault="001949DA" w:rsidP="00430A98">
            <w:pPr>
              <w:rPr>
                <w:color w:val="FF0000"/>
              </w:rPr>
            </w:pPr>
          </w:p>
        </w:tc>
        <w:tc>
          <w:tcPr>
            <w:tcW w:w="628" w:type="dxa"/>
            <w:tcBorders>
              <w:bottom w:val="single" w:sz="18" w:space="0" w:color="000000" w:themeColor="text1"/>
            </w:tcBorders>
          </w:tcPr>
          <w:p w:rsidR="001949DA" w:rsidRDefault="001949DA" w:rsidP="00AC299B">
            <w:pPr>
              <w:jc w:val="center"/>
            </w:pPr>
            <w:r w:rsidRPr="005F47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7" w:type="dxa"/>
            <w:tcBorders>
              <w:bottom w:val="single" w:sz="18" w:space="0" w:color="000000" w:themeColor="text1"/>
            </w:tcBorders>
          </w:tcPr>
          <w:p w:rsidR="001949DA" w:rsidRDefault="001949DA" w:rsidP="00B3083C">
            <w:r>
              <w:rPr>
                <w:rFonts w:ascii="Times New Roman" w:hAnsi="Times New Roman" w:cs="Times New Roman"/>
                <w:sz w:val="20"/>
                <w:szCs w:val="20"/>
              </w:rPr>
              <w:t>Prowadzenie wyceny aktywów i pasywów oraz ustalanie wyniku finansowego (JA)</w:t>
            </w:r>
          </w:p>
        </w:tc>
        <w:tc>
          <w:tcPr>
            <w:tcW w:w="481" w:type="dxa"/>
            <w:tcBorders>
              <w:bottom w:val="single" w:sz="18" w:space="0" w:color="000000" w:themeColor="text1"/>
            </w:tcBorders>
          </w:tcPr>
          <w:p w:rsidR="001949DA" w:rsidRDefault="001949DA"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07D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299B" w:rsidRPr="00C04E00" w:rsidTr="00770136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AC299B" w:rsidRPr="00C04E00" w:rsidRDefault="00AC299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AC299B" w:rsidRPr="00C04E00" w:rsidRDefault="00AC299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028" w:type="dxa"/>
            <w:tcBorders>
              <w:top w:val="single" w:sz="18" w:space="0" w:color="000000" w:themeColor="text1"/>
            </w:tcBorders>
          </w:tcPr>
          <w:p w:rsidR="00AC299B" w:rsidRPr="00C04E00" w:rsidRDefault="00AC299B" w:rsidP="00770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18" w:space="0" w:color="000000" w:themeColor="text1"/>
            </w:tcBorders>
          </w:tcPr>
          <w:p w:rsidR="00AC299B" w:rsidRDefault="00AC299B" w:rsidP="00AC299B">
            <w:pPr>
              <w:jc w:val="center"/>
            </w:pPr>
          </w:p>
        </w:tc>
        <w:tc>
          <w:tcPr>
            <w:tcW w:w="4617" w:type="dxa"/>
            <w:tcBorders>
              <w:top w:val="single" w:sz="18" w:space="0" w:color="000000" w:themeColor="text1"/>
            </w:tcBorders>
          </w:tcPr>
          <w:p w:rsidR="00AC299B" w:rsidRDefault="00AC299B" w:rsidP="001649BE"/>
        </w:tc>
        <w:tc>
          <w:tcPr>
            <w:tcW w:w="481" w:type="dxa"/>
            <w:tcBorders>
              <w:top w:val="single" w:sz="18" w:space="0" w:color="000000" w:themeColor="text1"/>
            </w:tcBorders>
          </w:tcPr>
          <w:p w:rsidR="00AC299B" w:rsidRDefault="00AC299B"/>
        </w:tc>
      </w:tr>
      <w:tr w:rsidR="00AC299B" w:rsidRPr="00C04E00" w:rsidTr="00770136">
        <w:trPr>
          <w:jc w:val="center"/>
        </w:trPr>
        <w:tc>
          <w:tcPr>
            <w:tcW w:w="392" w:type="dxa"/>
          </w:tcPr>
          <w:p w:rsidR="00AC299B" w:rsidRPr="00C04E00" w:rsidRDefault="00AC299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AC299B" w:rsidRPr="00C04E00" w:rsidRDefault="00AC299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028" w:type="dxa"/>
          </w:tcPr>
          <w:p w:rsidR="00AC299B" w:rsidRPr="00C04E00" w:rsidRDefault="00AC299B" w:rsidP="00AC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AC299B" w:rsidRDefault="00AC299B" w:rsidP="00AC299B">
            <w:pPr>
              <w:jc w:val="center"/>
            </w:pPr>
          </w:p>
        </w:tc>
        <w:tc>
          <w:tcPr>
            <w:tcW w:w="4617" w:type="dxa"/>
          </w:tcPr>
          <w:p w:rsidR="00AC299B" w:rsidRPr="00994A4A" w:rsidRDefault="00AC299B" w:rsidP="001649BE"/>
        </w:tc>
        <w:tc>
          <w:tcPr>
            <w:tcW w:w="481" w:type="dxa"/>
          </w:tcPr>
          <w:p w:rsidR="00AC299B" w:rsidRDefault="00AC299B"/>
        </w:tc>
      </w:tr>
      <w:tr w:rsidR="00AC299B" w:rsidRPr="00C04E00" w:rsidTr="00770136">
        <w:trPr>
          <w:jc w:val="center"/>
        </w:trPr>
        <w:tc>
          <w:tcPr>
            <w:tcW w:w="392" w:type="dxa"/>
          </w:tcPr>
          <w:p w:rsidR="00AC299B" w:rsidRPr="00C04E00" w:rsidRDefault="00AC299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AC299B" w:rsidRPr="00C04E00" w:rsidRDefault="00AC299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028" w:type="dxa"/>
          </w:tcPr>
          <w:p w:rsidR="00AC299B" w:rsidRDefault="00AC299B"/>
        </w:tc>
        <w:tc>
          <w:tcPr>
            <w:tcW w:w="628" w:type="dxa"/>
          </w:tcPr>
          <w:p w:rsidR="00AC299B" w:rsidRDefault="00AC299B" w:rsidP="00AC299B">
            <w:pPr>
              <w:jc w:val="center"/>
            </w:pPr>
          </w:p>
        </w:tc>
        <w:tc>
          <w:tcPr>
            <w:tcW w:w="4617" w:type="dxa"/>
          </w:tcPr>
          <w:p w:rsidR="00AC299B" w:rsidRPr="00994A4A" w:rsidRDefault="00AC299B" w:rsidP="001649BE"/>
        </w:tc>
        <w:tc>
          <w:tcPr>
            <w:tcW w:w="481" w:type="dxa"/>
          </w:tcPr>
          <w:p w:rsidR="00AC299B" w:rsidRDefault="00AC299B"/>
        </w:tc>
      </w:tr>
      <w:tr w:rsidR="00AC299B" w:rsidRPr="00C04E00" w:rsidTr="00770136">
        <w:trPr>
          <w:jc w:val="center"/>
        </w:trPr>
        <w:tc>
          <w:tcPr>
            <w:tcW w:w="392" w:type="dxa"/>
          </w:tcPr>
          <w:p w:rsidR="00AC299B" w:rsidRPr="00C04E00" w:rsidRDefault="00AC299B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AC299B" w:rsidRPr="00C04E00" w:rsidRDefault="00AC299B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028" w:type="dxa"/>
          </w:tcPr>
          <w:p w:rsidR="00AC299B" w:rsidRDefault="00AC299B"/>
        </w:tc>
        <w:tc>
          <w:tcPr>
            <w:tcW w:w="628" w:type="dxa"/>
          </w:tcPr>
          <w:p w:rsidR="00AC299B" w:rsidRDefault="00AC299B" w:rsidP="00AC299B">
            <w:pPr>
              <w:jc w:val="center"/>
            </w:pPr>
          </w:p>
        </w:tc>
        <w:tc>
          <w:tcPr>
            <w:tcW w:w="4617" w:type="dxa"/>
          </w:tcPr>
          <w:p w:rsidR="00AC299B" w:rsidRPr="00994A4A" w:rsidRDefault="00AC299B"/>
        </w:tc>
        <w:tc>
          <w:tcPr>
            <w:tcW w:w="481" w:type="dxa"/>
          </w:tcPr>
          <w:p w:rsidR="00AC299B" w:rsidRDefault="00AC299B"/>
        </w:tc>
      </w:tr>
      <w:tr w:rsidR="00AC299B" w:rsidRPr="00C04E00" w:rsidTr="00770136">
        <w:trPr>
          <w:jc w:val="center"/>
        </w:trPr>
        <w:tc>
          <w:tcPr>
            <w:tcW w:w="392" w:type="dxa"/>
          </w:tcPr>
          <w:p w:rsidR="00AC299B" w:rsidRPr="00C04E00" w:rsidRDefault="00AC299B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AC299B" w:rsidRPr="00C04E00" w:rsidRDefault="00AC299B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028" w:type="dxa"/>
          </w:tcPr>
          <w:p w:rsidR="00AC299B" w:rsidRDefault="00AC299B"/>
        </w:tc>
        <w:tc>
          <w:tcPr>
            <w:tcW w:w="628" w:type="dxa"/>
          </w:tcPr>
          <w:p w:rsidR="00AC299B" w:rsidRDefault="00AC299B" w:rsidP="00AC299B">
            <w:pPr>
              <w:jc w:val="center"/>
            </w:pPr>
          </w:p>
        </w:tc>
        <w:tc>
          <w:tcPr>
            <w:tcW w:w="4617" w:type="dxa"/>
          </w:tcPr>
          <w:p w:rsidR="00AC299B" w:rsidRPr="00994A4A" w:rsidRDefault="00AC299B"/>
        </w:tc>
        <w:tc>
          <w:tcPr>
            <w:tcW w:w="481" w:type="dxa"/>
          </w:tcPr>
          <w:p w:rsidR="00AC299B" w:rsidRDefault="00AC299B"/>
        </w:tc>
      </w:tr>
      <w:tr w:rsidR="00AC299B" w:rsidRPr="00C04E00" w:rsidTr="00770136">
        <w:trPr>
          <w:jc w:val="center"/>
        </w:trPr>
        <w:tc>
          <w:tcPr>
            <w:tcW w:w="392" w:type="dxa"/>
          </w:tcPr>
          <w:p w:rsidR="00AC299B" w:rsidRPr="00C04E00" w:rsidRDefault="00AC299B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AC299B" w:rsidRPr="00C04E00" w:rsidRDefault="00AC299B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028" w:type="dxa"/>
          </w:tcPr>
          <w:p w:rsidR="00AC299B" w:rsidRDefault="00AC299B"/>
        </w:tc>
        <w:tc>
          <w:tcPr>
            <w:tcW w:w="628" w:type="dxa"/>
          </w:tcPr>
          <w:p w:rsidR="00AC299B" w:rsidRDefault="00AC299B" w:rsidP="00AC299B">
            <w:pPr>
              <w:jc w:val="center"/>
            </w:pPr>
          </w:p>
        </w:tc>
        <w:tc>
          <w:tcPr>
            <w:tcW w:w="4617" w:type="dxa"/>
          </w:tcPr>
          <w:p w:rsidR="00AC299B" w:rsidRPr="00994A4A" w:rsidRDefault="00AC299B"/>
        </w:tc>
        <w:tc>
          <w:tcPr>
            <w:tcW w:w="481" w:type="dxa"/>
          </w:tcPr>
          <w:p w:rsidR="00AC299B" w:rsidRDefault="00AC299B"/>
        </w:tc>
      </w:tr>
    </w:tbl>
    <w:p w:rsidR="008B6018" w:rsidRDefault="008B6018" w:rsidP="00777FEE">
      <w:pPr>
        <w:rPr>
          <w:rFonts w:ascii="Times New Roman" w:hAnsi="Times New Roman" w:cs="Times New Roman"/>
          <w:sz w:val="20"/>
          <w:szCs w:val="20"/>
        </w:rPr>
      </w:pPr>
    </w:p>
    <w:p w:rsidR="00F21905" w:rsidRDefault="00F21905" w:rsidP="00777FEE">
      <w:pPr>
        <w:rPr>
          <w:rFonts w:ascii="Times New Roman" w:hAnsi="Times New Roman" w:cs="Times New Roman"/>
          <w:sz w:val="20"/>
          <w:szCs w:val="20"/>
        </w:rPr>
      </w:pPr>
    </w:p>
    <w:p w:rsidR="00F21905" w:rsidRDefault="00F21905" w:rsidP="00F21905">
      <w:pPr>
        <w:jc w:val="center"/>
        <w:rPr>
          <w:rFonts w:ascii="Times New Roman" w:hAnsi="Times New Roman" w:cs="Times New Roman"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lastRenderedPageBreak/>
        <w:t>Kwalifikacyjny Kurs Zawodow</w:t>
      </w:r>
      <w:r>
        <w:rPr>
          <w:rFonts w:ascii="Times New Roman" w:hAnsi="Times New Roman" w:cs="Times New Roman"/>
          <w:b/>
          <w:sz w:val="20"/>
          <w:szCs w:val="20"/>
        </w:rPr>
        <w:t>y</w:t>
      </w: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3954"/>
        <w:gridCol w:w="588"/>
        <w:gridCol w:w="5094"/>
        <w:gridCol w:w="561"/>
      </w:tblGrid>
      <w:tr w:rsidR="00F21905" w:rsidRPr="00C04E00" w:rsidTr="00430A98">
        <w:trPr>
          <w:jc w:val="center"/>
        </w:trPr>
        <w:tc>
          <w:tcPr>
            <w:tcW w:w="1587" w:type="dxa"/>
            <w:gridSpan w:val="2"/>
          </w:tcPr>
          <w:p w:rsidR="002F4BDD" w:rsidRPr="00C04E00" w:rsidRDefault="002F4BDD" w:rsidP="002F4B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F21905" w:rsidRPr="00C04E00" w:rsidRDefault="002F4BDD" w:rsidP="002F4B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04-05.11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542" w:type="dxa"/>
            <w:gridSpan w:val="2"/>
          </w:tcPr>
          <w:p w:rsidR="00F21905" w:rsidRPr="00C04E00" w:rsidRDefault="00F21905" w:rsidP="00430A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5" w:type="dxa"/>
            <w:gridSpan w:val="2"/>
          </w:tcPr>
          <w:p w:rsidR="00F21905" w:rsidRPr="00C04E00" w:rsidRDefault="00F21905" w:rsidP="00430A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12D1E" w:rsidRPr="00C04E00" w:rsidTr="00430A98">
        <w:trPr>
          <w:jc w:val="center"/>
        </w:trPr>
        <w:tc>
          <w:tcPr>
            <w:tcW w:w="392" w:type="dxa"/>
          </w:tcPr>
          <w:p w:rsidR="00012D1E" w:rsidRPr="00C04E00" w:rsidRDefault="00012D1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012D1E" w:rsidRPr="00C04E00" w:rsidRDefault="00012D1E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</w:tcPr>
          <w:p w:rsidR="00012D1E" w:rsidRPr="00C04E00" w:rsidRDefault="00012D1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012D1E" w:rsidRPr="00C04E00" w:rsidRDefault="00012D1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012D1E" w:rsidRPr="00012D1E" w:rsidRDefault="00012D1E" w:rsidP="00393BDB">
            <w:r w:rsidRPr="00012D1E">
              <w:rPr>
                <w:rFonts w:ascii="Times New Roman" w:hAnsi="Times New Roman" w:cs="Times New Roman"/>
                <w:sz w:val="20"/>
                <w:szCs w:val="20"/>
              </w:rPr>
              <w:t>J. angi</w:t>
            </w:r>
            <w:r w:rsidR="00F01239">
              <w:rPr>
                <w:rFonts w:ascii="Times New Roman" w:hAnsi="Times New Roman" w:cs="Times New Roman"/>
                <w:sz w:val="20"/>
                <w:szCs w:val="20"/>
              </w:rPr>
              <w:t>elski w przemyśle spożywczym g.2</w:t>
            </w:r>
            <w:r w:rsidRPr="00012D1E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</w:tcPr>
          <w:p w:rsidR="00012D1E" w:rsidRPr="00C04E00" w:rsidRDefault="00012D1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2D1E" w:rsidRPr="00C04E00" w:rsidTr="00430A98">
        <w:trPr>
          <w:jc w:val="center"/>
        </w:trPr>
        <w:tc>
          <w:tcPr>
            <w:tcW w:w="392" w:type="dxa"/>
          </w:tcPr>
          <w:p w:rsidR="00012D1E" w:rsidRPr="00C04E00" w:rsidRDefault="00012D1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012D1E" w:rsidRPr="00C04E00" w:rsidRDefault="00012D1E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012D1E" w:rsidRDefault="00012D1E" w:rsidP="00430A98"/>
        </w:tc>
        <w:tc>
          <w:tcPr>
            <w:tcW w:w="588" w:type="dxa"/>
          </w:tcPr>
          <w:p w:rsidR="00012D1E" w:rsidRPr="00C04E00" w:rsidRDefault="00012D1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012D1E" w:rsidRPr="00012D1E" w:rsidRDefault="00012D1E" w:rsidP="00393BDB">
            <w:r w:rsidRPr="00012D1E">
              <w:rPr>
                <w:rFonts w:ascii="Times New Roman" w:hAnsi="Times New Roman" w:cs="Times New Roman"/>
                <w:sz w:val="20"/>
                <w:szCs w:val="20"/>
              </w:rPr>
              <w:t>J. angi</w:t>
            </w:r>
            <w:r w:rsidR="00F01239">
              <w:rPr>
                <w:rFonts w:ascii="Times New Roman" w:hAnsi="Times New Roman" w:cs="Times New Roman"/>
                <w:sz w:val="20"/>
                <w:szCs w:val="20"/>
              </w:rPr>
              <w:t>elski w przemyśle spożywczym g.2</w:t>
            </w:r>
            <w:r w:rsidRPr="00012D1E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</w:tcPr>
          <w:p w:rsidR="00012D1E" w:rsidRPr="00C04E00" w:rsidRDefault="00012D1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2D1E" w:rsidRPr="00C04E00" w:rsidTr="00430A98">
        <w:trPr>
          <w:jc w:val="center"/>
        </w:trPr>
        <w:tc>
          <w:tcPr>
            <w:tcW w:w="392" w:type="dxa"/>
          </w:tcPr>
          <w:p w:rsidR="00012D1E" w:rsidRPr="00C04E00" w:rsidRDefault="00012D1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012D1E" w:rsidRPr="00C04E00" w:rsidRDefault="00012D1E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012D1E" w:rsidRDefault="00012D1E" w:rsidP="00430A98"/>
        </w:tc>
        <w:tc>
          <w:tcPr>
            <w:tcW w:w="588" w:type="dxa"/>
          </w:tcPr>
          <w:p w:rsidR="00012D1E" w:rsidRPr="00C04E00" w:rsidRDefault="00012D1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012D1E" w:rsidRPr="00012D1E" w:rsidRDefault="00012D1E" w:rsidP="00393BDB">
            <w:r w:rsidRPr="00012D1E">
              <w:rPr>
                <w:rFonts w:ascii="Times New Roman" w:hAnsi="Times New Roman" w:cs="Times New Roman"/>
                <w:sz w:val="20"/>
                <w:szCs w:val="20"/>
              </w:rPr>
              <w:t>J. angi</w:t>
            </w:r>
            <w:r w:rsidR="00F01239">
              <w:rPr>
                <w:rFonts w:ascii="Times New Roman" w:hAnsi="Times New Roman" w:cs="Times New Roman"/>
                <w:sz w:val="20"/>
                <w:szCs w:val="20"/>
              </w:rPr>
              <w:t>elski w przemyśle spożywczym g.2</w:t>
            </w:r>
            <w:r w:rsidRPr="00012D1E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</w:tcPr>
          <w:p w:rsidR="00012D1E" w:rsidRPr="00C04E00" w:rsidRDefault="00012D1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2D1E" w:rsidRPr="00C04E00" w:rsidTr="00430A98">
        <w:trPr>
          <w:jc w:val="center"/>
        </w:trPr>
        <w:tc>
          <w:tcPr>
            <w:tcW w:w="392" w:type="dxa"/>
          </w:tcPr>
          <w:p w:rsidR="00012D1E" w:rsidRPr="00C04E00" w:rsidRDefault="00012D1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012D1E" w:rsidRPr="00C04E00" w:rsidRDefault="00012D1E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012D1E" w:rsidRDefault="00012D1E" w:rsidP="00430A98"/>
        </w:tc>
        <w:tc>
          <w:tcPr>
            <w:tcW w:w="588" w:type="dxa"/>
          </w:tcPr>
          <w:p w:rsidR="00012D1E" w:rsidRPr="00C04E00" w:rsidRDefault="00012D1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012D1E" w:rsidRPr="00012D1E" w:rsidRDefault="00012D1E" w:rsidP="00393BDB">
            <w:r w:rsidRPr="00012D1E">
              <w:rPr>
                <w:rFonts w:ascii="Times New Roman" w:hAnsi="Times New Roman" w:cs="Times New Roman"/>
                <w:sz w:val="20"/>
                <w:szCs w:val="20"/>
              </w:rPr>
              <w:t>J. angi</w:t>
            </w:r>
            <w:r w:rsidR="00B73512">
              <w:rPr>
                <w:rFonts w:ascii="Times New Roman" w:hAnsi="Times New Roman" w:cs="Times New Roman"/>
                <w:sz w:val="20"/>
                <w:szCs w:val="20"/>
              </w:rPr>
              <w:t>elski w przemyśle spożywczym g.2</w:t>
            </w:r>
            <w:r w:rsidRPr="00012D1E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</w:tcPr>
          <w:p w:rsidR="00012D1E" w:rsidRPr="00C04E00" w:rsidRDefault="00012D1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2D1E" w:rsidRPr="00C04E00" w:rsidTr="00430A98">
        <w:trPr>
          <w:jc w:val="center"/>
        </w:trPr>
        <w:tc>
          <w:tcPr>
            <w:tcW w:w="392" w:type="dxa"/>
          </w:tcPr>
          <w:p w:rsidR="00012D1E" w:rsidRPr="00C04E00" w:rsidRDefault="00012D1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012D1E" w:rsidRPr="00C04E00" w:rsidRDefault="00012D1E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012D1E" w:rsidRPr="008E3201" w:rsidRDefault="00012D1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012D1E" w:rsidRPr="00C04E00" w:rsidRDefault="00012D1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012D1E" w:rsidRPr="00012D1E" w:rsidRDefault="00012D1E" w:rsidP="00393BDB">
            <w:r w:rsidRPr="00012D1E">
              <w:rPr>
                <w:rFonts w:ascii="Times New Roman" w:hAnsi="Times New Roman" w:cs="Times New Roman"/>
                <w:sz w:val="20"/>
                <w:szCs w:val="20"/>
              </w:rPr>
              <w:t>J. angi</w:t>
            </w:r>
            <w:r w:rsidR="00B73512">
              <w:rPr>
                <w:rFonts w:ascii="Times New Roman" w:hAnsi="Times New Roman" w:cs="Times New Roman"/>
                <w:sz w:val="20"/>
                <w:szCs w:val="20"/>
              </w:rPr>
              <w:t>elski w przemyśle spożywczym g.2</w:t>
            </w:r>
            <w:r w:rsidRPr="00012D1E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</w:tcPr>
          <w:p w:rsidR="00012D1E" w:rsidRPr="00C04E00" w:rsidRDefault="00012D1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2D1E" w:rsidRPr="00C04E00" w:rsidTr="00430A98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012D1E" w:rsidRPr="00C04E00" w:rsidRDefault="00012D1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012D1E" w:rsidRPr="00C04E00" w:rsidRDefault="00012D1E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  <w:tcBorders>
              <w:bottom w:val="single" w:sz="18" w:space="0" w:color="000000" w:themeColor="text1"/>
            </w:tcBorders>
          </w:tcPr>
          <w:p w:rsidR="00012D1E" w:rsidRDefault="00012D1E" w:rsidP="00430A98"/>
        </w:tc>
        <w:tc>
          <w:tcPr>
            <w:tcW w:w="588" w:type="dxa"/>
            <w:tcBorders>
              <w:bottom w:val="single" w:sz="18" w:space="0" w:color="000000" w:themeColor="text1"/>
            </w:tcBorders>
          </w:tcPr>
          <w:p w:rsidR="00012D1E" w:rsidRPr="00C04E00" w:rsidRDefault="00012D1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012D1E" w:rsidRPr="00012D1E" w:rsidRDefault="00012D1E" w:rsidP="00393BDB">
            <w:r w:rsidRPr="00012D1E">
              <w:rPr>
                <w:rFonts w:ascii="Times New Roman" w:hAnsi="Times New Roman" w:cs="Times New Roman"/>
                <w:sz w:val="20"/>
                <w:szCs w:val="20"/>
              </w:rPr>
              <w:t>J. angi</w:t>
            </w:r>
            <w:r w:rsidR="00B73512">
              <w:rPr>
                <w:rFonts w:ascii="Times New Roman" w:hAnsi="Times New Roman" w:cs="Times New Roman"/>
                <w:sz w:val="20"/>
                <w:szCs w:val="20"/>
              </w:rPr>
              <w:t>elski w przemyśle spożywczym g.2</w:t>
            </w:r>
            <w:r w:rsidRPr="00012D1E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012D1E" w:rsidRPr="00C04E00" w:rsidRDefault="00012D1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26620" w:rsidRPr="00C04E00" w:rsidTr="00430A98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026620" w:rsidRPr="00C04E00" w:rsidRDefault="00026620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026620" w:rsidRPr="00C04E00" w:rsidRDefault="00026620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  <w:tcBorders>
              <w:top w:val="single" w:sz="18" w:space="0" w:color="000000" w:themeColor="text1"/>
            </w:tcBorders>
          </w:tcPr>
          <w:p w:rsidR="00026620" w:rsidRPr="00012D1E" w:rsidRDefault="0002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D1E">
              <w:rPr>
                <w:rFonts w:ascii="Times New Roman" w:hAnsi="Times New Roman" w:cs="Times New Roman"/>
                <w:sz w:val="20"/>
                <w:szCs w:val="20"/>
              </w:rPr>
              <w:t>Podstawy technologii żywności (BD)</w:t>
            </w:r>
          </w:p>
        </w:tc>
        <w:tc>
          <w:tcPr>
            <w:tcW w:w="588" w:type="dxa"/>
            <w:tcBorders>
              <w:top w:val="single" w:sz="18" w:space="0" w:color="000000" w:themeColor="text1"/>
            </w:tcBorders>
          </w:tcPr>
          <w:p w:rsidR="00026620" w:rsidRPr="00012D1E" w:rsidRDefault="00BB1D6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D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026620" w:rsidRPr="00012D1E" w:rsidRDefault="00012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D1E">
              <w:rPr>
                <w:rFonts w:ascii="Times New Roman" w:hAnsi="Times New Roman" w:cs="Times New Roman"/>
                <w:sz w:val="20"/>
                <w:szCs w:val="20"/>
              </w:rPr>
              <w:t>Gospodarka magazynowa (MP)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026620" w:rsidRPr="00C04E00" w:rsidRDefault="00026620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26620" w:rsidRPr="00C04E00" w:rsidTr="00430A98">
        <w:trPr>
          <w:jc w:val="center"/>
        </w:trPr>
        <w:tc>
          <w:tcPr>
            <w:tcW w:w="392" w:type="dxa"/>
          </w:tcPr>
          <w:p w:rsidR="00026620" w:rsidRPr="00C04E00" w:rsidRDefault="00026620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026620" w:rsidRPr="00C04E00" w:rsidRDefault="00026620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026620" w:rsidRPr="00012D1E" w:rsidRDefault="0002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D1E">
              <w:rPr>
                <w:rFonts w:ascii="Times New Roman" w:hAnsi="Times New Roman" w:cs="Times New Roman"/>
                <w:sz w:val="20"/>
                <w:szCs w:val="20"/>
              </w:rPr>
              <w:t>Podstawy technologii żywności (BD)</w:t>
            </w:r>
          </w:p>
        </w:tc>
        <w:tc>
          <w:tcPr>
            <w:tcW w:w="588" w:type="dxa"/>
          </w:tcPr>
          <w:p w:rsidR="00026620" w:rsidRPr="00012D1E" w:rsidRDefault="00BB1D6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D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026620" w:rsidRPr="00012D1E" w:rsidRDefault="00012D1E">
            <w:r w:rsidRPr="00012D1E">
              <w:rPr>
                <w:rFonts w:ascii="Times New Roman" w:hAnsi="Times New Roman" w:cs="Times New Roman"/>
                <w:sz w:val="20"/>
                <w:szCs w:val="20"/>
              </w:rPr>
              <w:t>Gospodarka magazynowa (MP)</w:t>
            </w:r>
          </w:p>
        </w:tc>
        <w:tc>
          <w:tcPr>
            <w:tcW w:w="561" w:type="dxa"/>
          </w:tcPr>
          <w:p w:rsidR="00026620" w:rsidRPr="00C04E00" w:rsidRDefault="00026620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26620" w:rsidRPr="00C04E00" w:rsidTr="00430A98">
        <w:trPr>
          <w:jc w:val="center"/>
        </w:trPr>
        <w:tc>
          <w:tcPr>
            <w:tcW w:w="392" w:type="dxa"/>
          </w:tcPr>
          <w:p w:rsidR="00026620" w:rsidRPr="00C04E00" w:rsidRDefault="00026620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026620" w:rsidRPr="00C04E00" w:rsidRDefault="00026620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026620" w:rsidRPr="00012D1E" w:rsidRDefault="0002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D1E">
              <w:rPr>
                <w:rFonts w:ascii="Times New Roman" w:hAnsi="Times New Roman" w:cs="Times New Roman"/>
                <w:sz w:val="20"/>
                <w:szCs w:val="20"/>
              </w:rPr>
              <w:t>Podstawy technologii żywności (BD)</w:t>
            </w:r>
          </w:p>
        </w:tc>
        <w:tc>
          <w:tcPr>
            <w:tcW w:w="588" w:type="dxa"/>
          </w:tcPr>
          <w:p w:rsidR="00026620" w:rsidRPr="00012D1E" w:rsidRDefault="00BB1D6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D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026620" w:rsidRPr="00012D1E" w:rsidRDefault="00012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D1E">
              <w:rPr>
                <w:rFonts w:ascii="Times New Roman" w:hAnsi="Times New Roman" w:cs="Times New Roman"/>
                <w:sz w:val="20"/>
                <w:szCs w:val="20"/>
              </w:rPr>
              <w:t>Podstawy technologii żywności (MR)</w:t>
            </w:r>
          </w:p>
        </w:tc>
        <w:tc>
          <w:tcPr>
            <w:tcW w:w="561" w:type="dxa"/>
          </w:tcPr>
          <w:p w:rsidR="00026620" w:rsidRPr="00C04E00" w:rsidRDefault="00026620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2D1E" w:rsidRPr="00C04E00" w:rsidTr="00430A98">
        <w:trPr>
          <w:jc w:val="center"/>
        </w:trPr>
        <w:tc>
          <w:tcPr>
            <w:tcW w:w="392" w:type="dxa"/>
          </w:tcPr>
          <w:p w:rsidR="00012D1E" w:rsidRPr="00C04E00" w:rsidRDefault="00012D1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012D1E" w:rsidRPr="00C04E00" w:rsidRDefault="00012D1E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012D1E" w:rsidRPr="00012D1E" w:rsidRDefault="00012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Technologie produkcji piekarskiej (MP)</w:t>
            </w:r>
          </w:p>
        </w:tc>
        <w:tc>
          <w:tcPr>
            <w:tcW w:w="588" w:type="dxa"/>
          </w:tcPr>
          <w:p w:rsidR="00012D1E" w:rsidRPr="00012D1E" w:rsidRDefault="00012D1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D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012D1E" w:rsidRPr="00012D1E" w:rsidRDefault="00012D1E">
            <w:r w:rsidRPr="00012D1E">
              <w:rPr>
                <w:rFonts w:ascii="Times New Roman" w:hAnsi="Times New Roman" w:cs="Times New Roman"/>
                <w:sz w:val="20"/>
                <w:szCs w:val="20"/>
              </w:rPr>
              <w:t>Podstawy technologii żywności (MR)</w:t>
            </w:r>
          </w:p>
        </w:tc>
        <w:tc>
          <w:tcPr>
            <w:tcW w:w="561" w:type="dxa"/>
          </w:tcPr>
          <w:p w:rsidR="00012D1E" w:rsidRPr="00C04E00" w:rsidRDefault="00012D1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2D1E" w:rsidRPr="00C04E00" w:rsidTr="00430A98">
        <w:trPr>
          <w:jc w:val="center"/>
        </w:trPr>
        <w:tc>
          <w:tcPr>
            <w:tcW w:w="392" w:type="dxa"/>
          </w:tcPr>
          <w:p w:rsidR="00012D1E" w:rsidRPr="00C04E00" w:rsidRDefault="00012D1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012D1E" w:rsidRPr="00C04E00" w:rsidRDefault="00012D1E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012D1E" w:rsidRDefault="00012D1E">
            <w:r w:rsidRPr="007B3261">
              <w:rPr>
                <w:rFonts w:ascii="Times New Roman" w:hAnsi="Times New Roman" w:cs="Times New Roman"/>
                <w:sz w:val="20"/>
                <w:szCs w:val="20"/>
              </w:rPr>
              <w:t>Technologie produkcji piekarskiej (MP)</w:t>
            </w:r>
          </w:p>
        </w:tc>
        <w:tc>
          <w:tcPr>
            <w:tcW w:w="588" w:type="dxa"/>
          </w:tcPr>
          <w:p w:rsidR="00012D1E" w:rsidRPr="00012D1E" w:rsidRDefault="00012D1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D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012D1E" w:rsidRPr="00012D1E" w:rsidRDefault="00012D1E">
            <w:r w:rsidRPr="00012D1E">
              <w:rPr>
                <w:rFonts w:ascii="Times New Roman" w:hAnsi="Times New Roman" w:cs="Times New Roman"/>
                <w:sz w:val="20"/>
                <w:szCs w:val="20"/>
              </w:rPr>
              <w:t>Podstawy technologii żywności (MR)</w:t>
            </w:r>
          </w:p>
        </w:tc>
        <w:tc>
          <w:tcPr>
            <w:tcW w:w="561" w:type="dxa"/>
          </w:tcPr>
          <w:p w:rsidR="00012D1E" w:rsidRPr="00C04E00" w:rsidRDefault="00012D1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2D1E" w:rsidRPr="00C04E00" w:rsidTr="00430A98">
        <w:trPr>
          <w:jc w:val="center"/>
        </w:trPr>
        <w:tc>
          <w:tcPr>
            <w:tcW w:w="392" w:type="dxa"/>
          </w:tcPr>
          <w:p w:rsidR="00012D1E" w:rsidRPr="00C04E00" w:rsidRDefault="00012D1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012D1E" w:rsidRPr="00C04E00" w:rsidRDefault="00012D1E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</w:tcPr>
          <w:p w:rsidR="00012D1E" w:rsidRDefault="00012D1E">
            <w:r w:rsidRPr="007B3261">
              <w:rPr>
                <w:rFonts w:ascii="Times New Roman" w:hAnsi="Times New Roman" w:cs="Times New Roman"/>
                <w:sz w:val="20"/>
                <w:szCs w:val="20"/>
              </w:rPr>
              <w:t>Technologie produkcji piekarskiej (MP)</w:t>
            </w:r>
          </w:p>
        </w:tc>
        <w:tc>
          <w:tcPr>
            <w:tcW w:w="588" w:type="dxa"/>
          </w:tcPr>
          <w:p w:rsidR="00012D1E" w:rsidRPr="00012D1E" w:rsidRDefault="00012D1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D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012D1E" w:rsidRPr="00012D1E" w:rsidRDefault="00012D1E">
            <w:r w:rsidRPr="00012D1E">
              <w:rPr>
                <w:rFonts w:ascii="Times New Roman" w:hAnsi="Times New Roman" w:cs="Times New Roman"/>
                <w:sz w:val="20"/>
                <w:szCs w:val="20"/>
              </w:rPr>
              <w:t>Podstawy technologii żywności (MR)</w:t>
            </w:r>
          </w:p>
        </w:tc>
        <w:tc>
          <w:tcPr>
            <w:tcW w:w="561" w:type="dxa"/>
          </w:tcPr>
          <w:p w:rsidR="00012D1E" w:rsidRPr="00C04E00" w:rsidRDefault="00012D1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994A4A" w:rsidRDefault="00994A4A" w:rsidP="00777FE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1931" w:type="dxa"/>
        <w:jc w:val="center"/>
        <w:tblLayout w:type="fixed"/>
        <w:tblLook w:val="04A0"/>
      </w:tblPr>
      <w:tblGrid>
        <w:gridCol w:w="392"/>
        <w:gridCol w:w="1195"/>
        <w:gridCol w:w="4391"/>
        <w:gridCol w:w="499"/>
        <w:gridCol w:w="4961"/>
        <w:gridCol w:w="493"/>
      </w:tblGrid>
      <w:tr w:rsidR="00994A4A" w:rsidRPr="00C04E00" w:rsidTr="00026620">
        <w:trPr>
          <w:jc w:val="center"/>
        </w:trPr>
        <w:tc>
          <w:tcPr>
            <w:tcW w:w="1587" w:type="dxa"/>
            <w:gridSpan w:val="2"/>
          </w:tcPr>
          <w:p w:rsidR="002F4BDD" w:rsidRPr="00C04E00" w:rsidRDefault="002F4BDD" w:rsidP="002F4B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994A4A" w:rsidRPr="00C04E00" w:rsidRDefault="002F4BDD" w:rsidP="002F4B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04-05.11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890" w:type="dxa"/>
            <w:gridSpan w:val="2"/>
          </w:tcPr>
          <w:p w:rsidR="00994A4A" w:rsidRPr="00C04E00" w:rsidRDefault="00994A4A" w:rsidP="00453E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453E7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54" w:type="dxa"/>
            <w:gridSpan w:val="2"/>
          </w:tcPr>
          <w:p w:rsidR="00994A4A" w:rsidRPr="00C04E00" w:rsidRDefault="00994A4A" w:rsidP="00B33A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EKA.07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6707D" w:rsidRPr="00C04E00" w:rsidTr="00026620">
        <w:trPr>
          <w:jc w:val="center"/>
        </w:trPr>
        <w:tc>
          <w:tcPr>
            <w:tcW w:w="392" w:type="dxa"/>
          </w:tcPr>
          <w:p w:rsidR="0096707D" w:rsidRPr="00C04E00" w:rsidRDefault="009670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96707D" w:rsidRPr="00C04E00" w:rsidRDefault="0096707D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91" w:type="dxa"/>
          </w:tcPr>
          <w:p w:rsidR="0096707D" w:rsidRPr="0096707D" w:rsidRDefault="0096707D">
            <w:r w:rsidRPr="0096707D"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(MR)</w:t>
            </w:r>
          </w:p>
        </w:tc>
        <w:tc>
          <w:tcPr>
            <w:tcW w:w="499" w:type="dxa"/>
          </w:tcPr>
          <w:p w:rsidR="0096707D" w:rsidRPr="0096707D" w:rsidRDefault="009670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07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96707D" w:rsidRPr="00FA3EC5" w:rsidRDefault="0096707D">
            <w:pPr>
              <w:rPr>
                <w:color w:val="FF0000"/>
              </w:rPr>
            </w:pPr>
          </w:p>
        </w:tc>
        <w:tc>
          <w:tcPr>
            <w:tcW w:w="493" w:type="dxa"/>
          </w:tcPr>
          <w:p w:rsidR="0096707D" w:rsidRPr="00C04E00" w:rsidRDefault="009670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07D" w:rsidRPr="00C04E00" w:rsidTr="00026620">
        <w:trPr>
          <w:jc w:val="center"/>
        </w:trPr>
        <w:tc>
          <w:tcPr>
            <w:tcW w:w="392" w:type="dxa"/>
          </w:tcPr>
          <w:p w:rsidR="0096707D" w:rsidRPr="00C04E00" w:rsidRDefault="009670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96707D" w:rsidRPr="00C04E00" w:rsidRDefault="0096707D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91" w:type="dxa"/>
          </w:tcPr>
          <w:p w:rsidR="0096707D" w:rsidRPr="0096707D" w:rsidRDefault="0096707D">
            <w:r w:rsidRPr="0096707D"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(MR)</w:t>
            </w:r>
          </w:p>
        </w:tc>
        <w:tc>
          <w:tcPr>
            <w:tcW w:w="499" w:type="dxa"/>
          </w:tcPr>
          <w:p w:rsidR="0096707D" w:rsidRPr="0096707D" w:rsidRDefault="009670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07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96707D" w:rsidRPr="00FA3EC5" w:rsidRDefault="0096707D">
            <w:pPr>
              <w:rPr>
                <w:color w:val="FF0000"/>
              </w:rPr>
            </w:pPr>
          </w:p>
        </w:tc>
        <w:tc>
          <w:tcPr>
            <w:tcW w:w="493" w:type="dxa"/>
          </w:tcPr>
          <w:p w:rsidR="0096707D" w:rsidRPr="00C04E00" w:rsidRDefault="009670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07D" w:rsidRPr="00C04E00" w:rsidTr="00026620">
        <w:trPr>
          <w:jc w:val="center"/>
        </w:trPr>
        <w:tc>
          <w:tcPr>
            <w:tcW w:w="392" w:type="dxa"/>
          </w:tcPr>
          <w:p w:rsidR="0096707D" w:rsidRPr="00C04E00" w:rsidRDefault="009670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96707D" w:rsidRPr="00C04E00" w:rsidRDefault="0096707D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91" w:type="dxa"/>
          </w:tcPr>
          <w:p w:rsidR="0096707D" w:rsidRPr="0096707D" w:rsidRDefault="0096707D">
            <w:r w:rsidRPr="0096707D">
              <w:rPr>
                <w:rFonts w:ascii="Times New Roman" w:hAnsi="Times New Roman" w:cs="Times New Roman"/>
                <w:sz w:val="20"/>
                <w:szCs w:val="20"/>
              </w:rPr>
              <w:t>Organizowanie przebiegu procesów technologicznych (MR)</w:t>
            </w:r>
          </w:p>
        </w:tc>
        <w:tc>
          <w:tcPr>
            <w:tcW w:w="499" w:type="dxa"/>
          </w:tcPr>
          <w:p w:rsidR="0096707D" w:rsidRPr="0096707D" w:rsidRDefault="009670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07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96707D" w:rsidRPr="00FA3EC5" w:rsidRDefault="0096707D">
            <w:pPr>
              <w:rPr>
                <w:color w:val="FF0000"/>
              </w:rPr>
            </w:pPr>
          </w:p>
        </w:tc>
        <w:tc>
          <w:tcPr>
            <w:tcW w:w="493" w:type="dxa"/>
          </w:tcPr>
          <w:p w:rsidR="0096707D" w:rsidRPr="00C04E00" w:rsidRDefault="009670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07D" w:rsidRPr="00C04E00" w:rsidTr="00026620">
        <w:trPr>
          <w:jc w:val="center"/>
        </w:trPr>
        <w:tc>
          <w:tcPr>
            <w:tcW w:w="392" w:type="dxa"/>
          </w:tcPr>
          <w:p w:rsidR="0096707D" w:rsidRPr="00C04E00" w:rsidRDefault="009670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96707D" w:rsidRPr="00C04E00" w:rsidRDefault="0096707D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91" w:type="dxa"/>
          </w:tcPr>
          <w:p w:rsidR="0096707D" w:rsidRPr="0096707D" w:rsidRDefault="0096707D">
            <w:r w:rsidRPr="0096707D">
              <w:rPr>
                <w:rFonts w:ascii="Times New Roman" w:hAnsi="Times New Roman" w:cs="Times New Roman"/>
                <w:sz w:val="20"/>
                <w:szCs w:val="20"/>
              </w:rPr>
              <w:t>Organizowanie przebiegu procesów technologicznych (MR)</w:t>
            </w:r>
          </w:p>
        </w:tc>
        <w:tc>
          <w:tcPr>
            <w:tcW w:w="499" w:type="dxa"/>
          </w:tcPr>
          <w:p w:rsidR="0096707D" w:rsidRPr="0096707D" w:rsidRDefault="009670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07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96707D" w:rsidRPr="00FA3EC5" w:rsidRDefault="0096707D">
            <w:pPr>
              <w:rPr>
                <w:color w:val="FF0000"/>
              </w:rPr>
            </w:pPr>
          </w:p>
        </w:tc>
        <w:tc>
          <w:tcPr>
            <w:tcW w:w="493" w:type="dxa"/>
          </w:tcPr>
          <w:p w:rsidR="0096707D" w:rsidRPr="00C04E00" w:rsidRDefault="009670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07D" w:rsidRPr="00C04E00" w:rsidTr="00026620">
        <w:trPr>
          <w:jc w:val="center"/>
        </w:trPr>
        <w:tc>
          <w:tcPr>
            <w:tcW w:w="392" w:type="dxa"/>
          </w:tcPr>
          <w:p w:rsidR="0096707D" w:rsidRPr="00C04E00" w:rsidRDefault="009670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96707D" w:rsidRPr="00C04E00" w:rsidRDefault="0096707D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91" w:type="dxa"/>
          </w:tcPr>
          <w:p w:rsidR="0096707D" w:rsidRPr="0096707D" w:rsidRDefault="0096707D">
            <w:r w:rsidRPr="0096707D">
              <w:rPr>
                <w:rFonts w:ascii="Times New Roman" w:hAnsi="Times New Roman" w:cs="Times New Roman"/>
                <w:sz w:val="20"/>
                <w:szCs w:val="20"/>
              </w:rPr>
              <w:t>Organizowanie przebiegu procesów technologicznych (MR)</w:t>
            </w:r>
          </w:p>
        </w:tc>
        <w:tc>
          <w:tcPr>
            <w:tcW w:w="499" w:type="dxa"/>
          </w:tcPr>
          <w:p w:rsidR="0096707D" w:rsidRPr="0096707D" w:rsidRDefault="009670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07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96707D" w:rsidRPr="00FA3EC5" w:rsidRDefault="0096707D">
            <w:pPr>
              <w:rPr>
                <w:color w:val="FF0000"/>
              </w:rPr>
            </w:pPr>
          </w:p>
        </w:tc>
        <w:tc>
          <w:tcPr>
            <w:tcW w:w="493" w:type="dxa"/>
          </w:tcPr>
          <w:p w:rsidR="0096707D" w:rsidRPr="00C04E00" w:rsidRDefault="009670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07D" w:rsidRPr="00C04E00" w:rsidTr="00026620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96707D" w:rsidRPr="00C04E00" w:rsidRDefault="009670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96707D" w:rsidRPr="00C04E00" w:rsidRDefault="0096707D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91" w:type="dxa"/>
            <w:tcBorders>
              <w:bottom w:val="single" w:sz="18" w:space="0" w:color="000000" w:themeColor="text1"/>
            </w:tcBorders>
          </w:tcPr>
          <w:p w:rsidR="0096707D" w:rsidRPr="0096707D" w:rsidRDefault="0096707D">
            <w:r w:rsidRPr="0096707D">
              <w:rPr>
                <w:rFonts w:ascii="Times New Roman" w:hAnsi="Times New Roman" w:cs="Times New Roman"/>
                <w:sz w:val="20"/>
                <w:szCs w:val="20"/>
              </w:rPr>
              <w:t>Organizowanie przebiegu procesów technologicznych (MR)</w:t>
            </w:r>
          </w:p>
        </w:tc>
        <w:tc>
          <w:tcPr>
            <w:tcW w:w="499" w:type="dxa"/>
            <w:tcBorders>
              <w:bottom w:val="single" w:sz="18" w:space="0" w:color="000000" w:themeColor="text1"/>
            </w:tcBorders>
          </w:tcPr>
          <w:p w:rsidR="0096707D" w:rsidRPr="0096707D" w:rsidRDefault="009670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07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  <w:tcBorders>
              <w:bottom w:val="single" w:sz="18" w:space="0" w:color="000000" w:themeColor="text1"/>
            </w:tcBorders>
          </w:tcPr>
          <w:p w:rsidR="0096707D" w:rsidRPr="00FA3EC5" w:rsidRDefault="0096707D">
            <w:pPr>
              <w:rPr>
                <w:color w:val="FF0000"/>
              </w:rPr>
            </w:pPr>
          </w:p>
        </w:tc>
        <w:tc>
          <w:tcPr>
            <w:tcW w:w="493" w:type="dxa"/>
            <w:tcBorders>
              <w:bottom w:val="single" w:sz="18" w:space="0" w:color="000000" w:themeColor="text1"/>
            </w:tcBorders>
          </w:tcPr>
          <w:p w:rsidR="0096707D" w:rsidRPr="00C04E00" w:rsidRDefault="009670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620" w:rsidRPr="00C04E00" w:rsidTr="00026620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026620" w:rsidRPr="00C04E00" w:rsidRDefault="00026620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91" w:type="dxa"/>
            <w:tcBorders>
              <w:top w:val="single" w:sz="18" w:space="0" w:color="000000" w:themeColor="text1"/>
            </w:tcBorders>
          </w:tcPr>
          <w:p w:rsidR="00026620" w:rsidRPr="0096707D" w:rsidRDefault="0096707D" w:rsidP="00430A98">
            <w:r w:rsidRPr="0096707D">
              <w:rPr>
                <w:rFonts w:ascii="Times New Roman" w:hAnsi="Times New Roman" w:cs="Times New Roman"/>
                <w:sz w:val="20"/>
                <w:szCs w:val="20"/>
              </w:rPr>
              <w:t>Organizowanie przebiegu procesów technologicznych (MR)</w:t>
            </w:r>
          </w:p>
        </w:tc>
        <w:tc>
          <w:tcPr>
            <w:tcW w:w="499" w:type="dxa"/>
            <w:tcBorders>
              <w:top w:val="single" w:sz="18" w:space="0" w:color="000000" w:themeColor="text1"/>
            </w:tcBorders>
          </w:tcPr>
          <w:p w:rsidR="00026620" w:rsidRPr="0096707D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07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  <w:tcBorders>
              <w:top w:val="single" w:sz="18" w:space="0" w:color="000000" w:themeColor="text1"/>
            </w:tcBorders>
          </w:tcPr>
          <w:p w:rsidR="00026620" w:rsidRPr="0096707D" w:rsidRDefault="00026620" w:rsidP="00430A98">
            <w:r w:rsidRPr="0096707D">
              <w:rPr>
                <w:rFonts w:ascii="Times New Roman" w:hAnsi="Times New Roman" w:cs="Times New Roman"/>
                <w:sz w:val="20"/>
                <w:szCs w:val="20"/>
              </w:rPr>
              <w:t>Prowadzenie wyceny aktywów i pasywów oraz ustalanie wyniku finansowego (JA)</w:t>
            </w:r>
          </w:p>
        </w:tc>
        <w:tc>
          <w:tcPr>
            <w:tcW w:w="493" w:type="dxa"/>
            <w:tcBorders>
              <w:top w:val="single" w:sz="18" w:space="0" w:color="000000" w:themeColor="text1"/>
            </w:tcBorders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26620" w:rsidRPr="00C04E00" w:rsidTr="00026620">
        <w:trPr>
          <w:jc w:val="center"/>
        </w:trPr>
        <w:tc>
          <w:tcPr>
            <w:tcW w:w="392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026620" w:rsidRPr="00C04E00" w:rsidRDefault="00026620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91" w:type="dxa"/>
          </w:tcPr>
          <w:p w:rsidR="00026620" w:rsidRPr="0096707D" w:rsidRDefault="0096707D" w:rsidP="00430A98">
            <w:r w:rsidRPr="0096707D">
              <w:rPr>
                <w:rFonts w:ascii="Times New Roman" w:hAnsi="Times New Roman" w:cs="Times New Roman"/>
                <w:sz w:val="20"/>
                <w:szCs w:val="20"/>
              </w:rPr>
              <w:t>Nadzór produkcji w przemyśle spożywczym (MR)</w:t>
            </w:r>
            <w:r w:rsidR="00012D1E">
              <w:rPr>
                <w:rFonts w:ascii="Times New Roman" w:hAnsi="Times New Roman" w:cs="Times New Roman"/>
                <w:sz w:val="20"/>
                <w:szCs w:val="20"/>
              </w:rPr>
              <w:t xml:space="preserve"> do godz. 10:25 (1 godz.)</w:t>
            </w:r>
          </w:p>
        </w:tc>
        <w:tc>
          <w:tcPr>
            <w:tcW w:w="499" w:type="dxa"/>
          </w:tcPr>
          <w:p w:rsidR="00026620" w:rsidRPr="0096707D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07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026620" w:rsidRPr="0096707D" w:rsidRDefault="00026620" w:rsidP="00430A98">
            <w:r w:rsidRPr="0096707D">
              <w:rPr>
                <w:rFonts w:ascii="Times New Roman" w:hAnsi="Times New Roman" w:cs="Times New Roman"/>
                <w:sz w:val="20"/>
                <w:szCs w:val="20"/>
              </w:rPr>
              <w:t>Prowadzenie wyceny aktywów i pasywów oraz ustalanie wyniku finansowego (JA)</w:t>
            </w:r>
          </w:p>
        </w:tc>
        <w:tc>
          <w:tcPr>
            <w:tcW w:w="493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26620" w:rsidRPr="00C04E00" w:rsidTr="00026620">
        <w:trPr>
          <w:jc w:val="center"/>
        </w:trPr>
        <w:tc>
          <w:tcPr>
            <w:tcW w:w="392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026620" w:rsidRPr="00C04E00" w:rsidRDefault="00026620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91" w:type="dxa"/>
          </w:tcPr>
          <w:p w:rsidR="00026620" w:rsidRPr="00FA3EC5" w:rsidRDefault="00026620" w:rsidP="00430A98">
            <w:pPr>
              <w:rPr>
                <w:color w:val="FF0000"/>
              </w:rPr>
            </w:pPr>
          </w:p>
        </w:tc>
        <w:tc>
          <w:tcPr>
            <w:tcW w:w="499" w:type="dxa"/>
          </w:tcPr>
          <w:p w:rsidR="00026620" w:rsidRPr="0096707D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07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026620" w:rsidRPr="0096707D" w:rsidRDefault="00026620" w:rsidP="00430A98">
            <w:r w:rsidRPr="0096707D">
              <w:rPr>
                <w:rFonts w:ascii="Times New Roman" w:hAnsi="Times New Roman" w:cs="Times New Roman"/>
                <w:sz w:val="20"/>
                <w:szCs w:val="20"/>
              </w:rPr>
              <w:t>Prowadzenie wyceny aktywów i pasywów oraz ustalanie wyniku finansowego (JA)</w:t>
            </w:r>
          </w:p>
        </w:tc>
        <w:tc>
          <w:tcPr>
            <w:tcW w:w="493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26620" w:rsidRPr="00C04E00" w:rsidTr="00026620">
        <w:trPr>
          <w:jc w:val="center"/>
        </w:trPr>
        <w:tc>
          <w:tcPr>
            <w:tcW w:w="392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026620" w:rsidRPr="00C04E00" w:rsidRDefault="00026620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91" w:type="dxa"/>
          </w:tcPr>
          <w:p w:rsidR="00026620" w:rsidRPr="00FA3EC5" w:rsidRDefault="00026620" w:rsidP="00430A98">
            <w:pPr>
              <w:rPr>
                <w:color w:val="FF0000"/>
              </w:rPr>
            </w:pPr>
          </w:p>
        </w:tc>
        <w:tc>
          <w:tcPr>
            <w:tcW w:w="499" w:type="dxa"/>
          </w:tcPr>
          <w:p w:rsidR="00026620" w:rsidRPr="0096707D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07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026620" w:rsidRPr="0096707D" w:rsidRDefault="00026620" w:rsidP="00430A98">
            <w:r w:rsidRPr="0096707D">
              <w:rPr>
                <w:rFonts w:ascii="Times New Roman" w:hAnsi="Times New Roman" w:cs="Times New Roman"/>
                <w:sz w:val="20"/>
                <w:szCs w:val="20"/>
              </w:rPr>
              <w:t>Sporządzanie jednostkowego sprawozdania finansowego  prowadzenie analizy finansowej (JA)</w:t>
            </w:r>
          </w:p>
        </w:tc>
        <w:tc>
          <w:tcPr>
            <w:tcW w:w="493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26620" w:rsidRPr="00C04E00" w:rsidTr="00026620">
        <w:trPr>
          <w:jc w:val="center"/>
        </w:trPr>
        <w:tc>
          <w:tcPr>
            <w:tcW w:w="392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026620" w:rsidRPr="00C04E00" w:rsidRDefault="00026620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91" w:type="dxa"/>
          </w:tcPr>
          <w:p w:rsidR="00026620" w:rsidRPr="00FA3EC5" w:rsidRDefault="00026620" w:rsidP="00430A98">
            <w:pPr>
              <w:rPr>
                <w:color w:val="FF0000"/>
              </w:rPr>
            </w:pPr>
          </w:p>
        </w:tc>
        <w:tc>
          <w:tcPr>
            <w:tcW w:w="499" w:type="dxa"/>
          </w:tcPr>
          <w:p w:rsidR="00026620" w:rsidRPr="0096707D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07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026620" w:rsidRPr="0096707D" w:rsidRDefault="00026620" w:rsidP="00430A98">
            <w:r w:rsidRPr="0096707D">
              <w:rPr>
                <w:rFonts w:ascii="Times New Roman" w:hAnsi="Times New Roman" w:cs="Times New Roman"/>
                <w:sz w:val="20"/>
                <w:szCs w:val="20"/>
              </w:rPr>
              <w:t>Sporządzanie jednostkowego sprawozdania finansowego  prowadzenie analizy finansowej (JA)</w:t>
            </w:r>
          </w:p>
        </w:tc>
        <w:tc>
          <w:tcPr>
            <w:tcW w:w="493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26620" w:rsidRPr="00C04E00" w:rsidTr="00026620">
        <w:trPr>
          <w:jc w:val="center"/>
        </w:trPr>
        <w:tc>
          <w:tcPr>
            <w:tcW w:w="392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026620" w:rsidRPr="00C04E00" w:rsidRDefault="00026620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91" w:type="dxa"/>
          </w:tcPr>
          <w:p w:rsidR="00026620" w:rsidRPr="00FA3EC5" w:rsidRDefault="00026620" w:rsidP="00430A98">
            <w:pPr>
              <w:rPr>
                <w:color w:val="FF0000"/>
              </w:rPr>
            </w:pPr>
          </w:p>
        </w:tc>
        <w:tc>
          <w:tcPr>
            <w:tcW w:w="499" w:type="dxa"/>
          </w:tcPr>
          <w:p w:rsidR="00026620" w:rsidRPr="0096707D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07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026620" w:rsidRPr="0096707D" w:rsidRDefault="00026620" w:rsidP="00430A98">
            <w:r w:rsidRPr="0096707D">
              <w:rPr>
                <w:rFonts w:ascii="Times New Roman" w:hAnsi="Times New Roman" w:cs="Times New Roman"/>
                <w:sz w:val="20"/>
                <w:szCs w:val="20"/>
              </w:rPr>
              <w:t>Sporządzanie jednostkowego sprawozdania finansowego  prowadzenie analizy finansowej (JA)</w:t>
            </w:r>
          </w:p>
        </w:tc>
        <w:tc>
          <w:tcPr>
            <w:tcW w:w="493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</w:tbl>
    <w:p w:rsidR="001E1DF8" w:rsidRPr="00C04E00" w:rsidRDefault="001E1DF8" w:rsidP="0096707D">
      <w:pPr>
        <w:rPr>
          <w:rFonts w:ascii="Times New Roman" w:hAnsi="Times New Roman" w:cs="Times New Roman"/>
          <w:sz w:val="20"/>
          <w:szCs w:val="20"/>
        </w:rPr>
      </w:pPr>
    </w:p>
    <w:sectPr w:rsidR="001E1DF8" w:rsidRPr="00C04E00" w:rsidSect="00777FE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10E22"/>
    <w:rsid w:val="00012D1E"/>
    <w:rsid w:val="00020729"/>
    <w:rsid w:val="00026620"/>
    <w:rsid w:val="00044411"/>
    <w:rsid w:val="00060986"/>
    <w:rsid w:val="000655A6"/>
    <w:rsid w:val="00070596"/>
    <w:rsid w:val="00072E6B"/>
    <w:rsid w:val="000B111A"/>
    <w:rsid w:val="000D214B"/>
    <w:rsid w:val="0012313E"/>
    <w:rsid w:val="00181CCD"/>
    <w:rsid w:val="00183590"/>
    <w:rsid w:val="001949DA"/>
    <w:rsid w:val="001E1DF8"/>
    <w:rsid w:val="001E544A"/>
    <w:rsid w:val="00204975"/>
    <w:rsid w:val="00246F69"/>
    <w:rsid w:val="00272B59"/>
    <w:rsid w:val="00280AED"/>
    <w:rsid w:val="002962EB"/>
    <w:rsid w:val="002C0974"/>
    <w:rsid w:val="002F4BDD"/>
    <w:rsid w:val="002F67B5"/>
    <w:rsid w:val="0031310F"/>
    <w:rsid w:val="003226B9"/>
    <w:rsid w:val="00382007"/>
    <w:rsid w:val="003C2830"/>
    <w:rsid w:val="003D5655"/>
    <w:rsid w:val="003F7237"/>
    <w:rsid w:val="00423921"/>
    <w:rsid w:val="0044606F"/>
    <w:rsid w:val="00453E7D"/>
    <w:rsid w:val="004B595C"/>
    <w:rsid w:val="004C110A"/>
    <w:rsid w:val="004C5898"/>
    <w:rsid w:val="004D0099"/>
    <w:rsid w:val="00502FE6"/>
    <w:rsid w:val="005252D7"/>
    <w:rsid w:val="005345D1"/>
    <w:rsid w:val="00535370"/>
    <w:rsid w:val="0055148B"/>
    <w:rsid w:val="00575D30"/>
    <w:rsid w:val="00577129"/>
    <w:rsid w:val="005C44B5"/>
    <w:rsid w:val="005D4A99"/>
    <w:rsid w:val="0060585A"/>
    <w:rsid w:val="0062456E"/>
    <w:rsid w:val="00634E50"/>
    <w:rsid w:val="006545A2"/>
    <w:rsid w:val="00671E12"/>
    <w:rsid w:val="00697F7B"/>
    <w:rsid w:val="006A1AA1"/>
    <w:rsid w:val="006B5475"/>
    <w:rsid w:val="006F1522"/>
    <w:rsid w:val="007223A6"/>
    <w:rsid w:val="00735068"/>
    <w:rsid w:val="00770136"/>
    <w:rsid w:val="00777FEE"/>
    <w:rsid w:val="007D619F"/>
    <w:rsid w:val="00837AC2"/>
    <w:rsid w:val="00854231"/>
    <w:rsid w:val="00855284"/>
    <w:rsid w:val="0086651E"/>
    <w:rsid w:val="00867ED5"/>
    <w:rsid w:val="008925B4"/>
    <w:rsid w:val="0089325B"/>
    <w:rsid w:val="008A3E49"/>
    <w:rsid w:val="008B6018"/>
    <w:rsid w:val="008C20D2"/>
    <w:rsid w:val="008F0467"/>
    <w:rsid w:val="008F505E"/>
    <w:rsid w:val="00912DC0"/>
    <w:rsid w:val="009222FE"/>
    <w:rsid w:val="0094683A"/>
    <w:rsid w:val="00962C3D"/>
    <w:rsid w:val="0096707D"/>
    <w:rsid w:val="00971222"/>
    <w:rsid w:val="00982DDD"/>
    <w:rsid w:val="00994A4A"/>
    <w:rsid w:val="00A014B7"/>
    <w:rsid w:val="00A80FEA"/>
    <w:rsid w:val="00A9612E"/>
    <w:rsid w:val="00AA25C9"/>
    <w:rsid w:val="00AA6743"/>
    <w:rsid w:val="00AB1E8C"/>
    <w:rsid w:val="00AC018A"/>
    <w:rsid w:val="00AC0588"/>
    <w:rsid w:val="00AC299B"/>
    <w:rsid w:val="00AE7F21"/>
    <w:rsid w:val="00B46594"/>
    <w:rsid w:val="00B6387E"/>
    <w:rsid w:val="00B6401A"/>
    <w:rsid w:val="00B73512"/>
    <w:rsid w:val="00B91899"/>
    <w:rsid w:val="00BB1D6E"/>
    <w:rsid w:val="00BC439C"/>
    <w:rsid w:val="00BF1A8B"/>
    <w:rsid w:val="00C02D41"/>
    <w:rsid w:val="00C04E00"/>
    <w:rsid w:val="00C24F50"/>
    <w:rsid w:val="00C5585B"/>
    <w:rsid w:val="00C60CBA"/>
    <w:rsid w:val="00C86BF5"/>
    <w:rsid w:val="00CA56F4"/>
    <w:rsid w:val="00CD6432"/>
    <w:rsid w:val="00D00046"/>
    <w:rsid w:val="00D11DE9"/>
    <w:rsid w:val="00D15950"/>
    <w:rsid w:val="00D212E8"/>
    <w:rsid w:val="00D607DD"/>
    <w:rsid w:val="00D618DF"/>
    <w:rsid w:val="00D70333"/>
    <w:rsid w:val="00D95A4F"/>
    <w:rsid w:val="00DB2702"/>
    <w:rsid w:val="00DC6E92"/>
    <w:rsid w:val="00DE6C44"/>
    <w:rsid w:val="00E033D0"/>
    <w:rsid w:val="00E164B4"/>
    <w:rsid w:val="00E62713"/>
    <w:rsid w:val="00EA13C2"/>
    <w:rsid w:val="00EA656A"/>
    <w:rsid w:val="00F01239"/>
    <w:rsid w:val="00F21905"/>
    <w:rsid w:val="00F53C34"/>
    <w:rsid w:val="00F819A8"/>
    <w:rsid w:val="00F9572A"/>
    <w:rsid w:val="00FA3EC5"/>
    <w:rsid w:val="00FF1DB2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47</cp:revision>
  <cp:lastPrinted>2023-10-24T16:20:00Z</cp:lastPrinted>
  <dcterms:created xsi:type="dcterms:W3CDTF">2020-09-07T16:36:00Z</dcterms:created>
  <dcterms:modified xsi:type="dcterms:W3CDTF">2023-10-24T16:20:00Z</dcterms:modified>
</cp:coreProperties>
</file>